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0C390D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C390D">
        <w:rPr>
          <w:rFonts w:cs="B Titr" w:hint="cs"/>
          <w:b/>
          <w:bCs/>
          <w:sz w:val="30"/>
          <w:szCs w:val="30"/>
          <w:rtl/>
          <w:lang w:bidi="fa-IR"/>
        </w:rPr>
        <w:t>06/05/1401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732"/>
        <w:gridCol w:w="4395"/>
        <w:gridCol w:w="1417"/>
        <w:gridCol w:w="1776"/>
        <w:gridCol w:w="575"/>
        <w:gridCol w:w="719"/>
        <w:gridCol w:w="1466"/>
        <w:gridCol w:w="1985"/>
      </w:tblGrid>
      <w:tr w:rsidR="00156A6B" w:rsidRPr="006C4990" w:rsidTr="000C390D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73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39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0C390D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3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39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C390D" w:rsidRPr="006C4990" w:rsidTr="000C390D">
        <w:trPr>
          <w:cantSplit/>
          <w:trHeight w:hRule="exact" w:val="70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>شرکت توحید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پلاستیک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پارسیان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/>
                <w:rtl/>
              </w:rPr>
              <w:t>ظروف پلیمری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کارخانه </w:t>
            </w:r>
            <w:r w:rsidRPr="00137898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229737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71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>شرکت  زرین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گوهر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حبیب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آباد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/>
                <w:rtl/>
              </w:rPr>
              <w:t>تولید و بسته بندی انواع نان های مسطح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کارگاه </w:t>
            </w:r>
            <w:r w:rsidRPr="00137898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22919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EE2F8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71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>آقای  داریوش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فرهنگی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درشوری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/>
                <w:rtl/>
              </w:rPr>
              <w:t>شست و شو و بسته بندی انواع سبزی تازه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کارگاه 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233773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EE2F8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70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>شرکت  ماه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فارمد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/>
                <w:rtl/>
              </w:rPr>
              <w:t>فرآوری و تولید پودر قارچ های خوراکی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کارگاه 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226505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EE2F8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70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>شرکت  بهین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طعم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روناک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/>
                <w:rtl/>
              </w:rPr>
              <w:t>تولید و بسته بندی انواع بیسکویت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137898">
              <w:rPr>
                <w:rFonts w:eastAsiaTheme="minorEastAsia" w:cs="B Nazanin" w:hint="cs"/>
                <w:rtl/>
              </w:rPr>
              <w:t>کارگاه</w:t>
            </w:r>
            <w:r w:rsidRPr="00137898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224158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EE2F8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137898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>آقای محمد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رضا</w:t>
            </w:r>
            <w:r w:rsidRPr="00137898">
              <w:rPr>
                <w:rFonts w:eastAsiaTheme="minorEastAsia" w:cs="B Nazanin"/>
                <w:rtl/>
              </w:rPr>
              <w:t xml:space="preserve"> </w:t>
            </w:r>
            <w:r w:rsidRPr="00137898">
              <w:rPr>
                <w:rFonts w:eastAsiaTheme="minorEastAsia" w:cs="B Nazanin" w:hint="cs"/>
                <w:rtl/>
              </w:rPr>
              <w:t>جوانی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137898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/>
                <w:rtl/>
              </w:rPr>
              <w:t>تولید و بسته بندی انواع کرم کاکائو</w:t>
            </w:r>
            <w:r w:rsidRPr="00137898">
              <w:rPr>
                <w:rFonts w:eastAsiaTheme="minorEastAsia" w:cs="B Nazanin" w:hint="cs"/>
                <w:rtl/>
              </w:rPr>
              <w:t>-</w:t>
            </w:r>
            <w:r w:rsidRPr="00137898">
              <w:rPr>
                <w:rFonts w:eastAsiaTheme="minorEastAsia" w:cs="B Nazanin"/>
              </w:rPr>
              <w:t> </w:t>
            </w:r>
            <w:r w:rsidRPr="00137898">
              <w:rPr>
                <w:rFonts w:eastAsiaTheme="minorEastAsia" w:cs="B Nazanin"/>
                <w:rtl/>
              </w:rPr>
              <w:t>تولید و بسته بندی کرم کنجد</w:t>
            </w:r>
            <w:r w:rsidRPr="00137898">
              <w:rPr>
                <w:rFonts w:eastAsiaTheme="minorEastAsia" w:cs="B Nazanin" w:hint="cs"/>
                <w:rtl/>
              </w:rPr>
              <w:t>-</w:t>
            </w:r>
            <w:r w:rsidRPr="00137898">
              <w:rPr>
                <w:rFonts w:eastAsiaTheme="minorEastAsia" w:cs="B Nazanin"/>
              </w:rPr>
              <w:t> </w:t>
            </w:r>
            <w:r w:rsidRPr="00137898">
              <w:rPr>
                <w:rFonts w:eastAsiaTheme="minorEastAsia" w:cs="B Nazanin"/>
                <w:rtl/>
              </w:rPr>
              <w:t>تولید و بسته بندی انواع کرم مغزیجات</w:t>
            </w:r>
          </w:p>
          <w:p w:rsidR="000C390D" w:rsidRPr="00137898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کارگاه </w:t>
            </w:r>
            <w:r w:rsidRPr="00137898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137898">
              <w:rPr>
                <w:rFonts w:eastAsiaTheme="minorEastAsia" w:cs="B Nazanin" w:hint="cs"/>
                <w:rtl/>
              </w:rPr>
              <w:t xml:space="preserve">228527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EE2F88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 w:hint="cs"/>
                <w:rtl/>
              </w:rPr>
              <w:t>شرکت زرین</w:t>
            </w:r>
            <w:r w:rsidRPr="009044DA">
              <w:rPr>
                <w:rFonts w:eastAsiaTheme="minorEastAsia" w:cs="B Nazanin"/>
                <w:rtl/>
              </w:rPr>
              <w:t xml:space="preserve"> </w:t>
            </w:r>
            <w:r w:rsidRPr="009044DA">
              <w:rPr>
                <w:rFonts w:eastAsiaTheme="minorEastAsia" w:cs="B Nazanin" w:hint="cs"/>
                <w:rtl/>
              </w:rPr>
              <w:t>دانه</w:t>
            </w:r>
            <w:r w:rsidRPr="009044DA">
              <w:rPr>
                <w:rFonts w:eastAsiaTheme="minorEastAsia" w:cs="B Nazanin"/>
                <w:rtl/>
              </w:rPr>
              <w:t xml:space="preserve"> </w:t>
            </w:r>
            <w:r w:rsidRPr="009044DA">
              <w:rPr>
                <w:rFonts w:eastAsiaTheme="minorEastAsia" w:cs="B Nazanin" w:hint="cs"/>
                <w:rtl/>
              </w:rPr>
              <w:t>میمه</w:t>
            </w: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/>
                <w:rtl/>
              </w:rPr>
              <w:t>فراوری و بسته بندی دانه کینوا</w:t>
            </w:r>
            <w:r w:rsidRPr="009044DA">
              <w:rPr>
                <w:rFonts w:eastAsiaTheme="minorEastAsia" w:cs="B Nazanin" w:hint="cs"/>
                <w:rtl/>
              </w:rPr>
              <w:t>-</w:t>
            </w:r>
            <w:r w:rsidRPr="009044DA">
              <w:rPr>
                <w:rFonts w:eastAsiaTheme="minorEastAsia" w:cs="B Nazanin"/>
              </w:rPr>
              <w:t> </w:t>
            </w:r>
            <w:r w:rsidRPr="009044DA">
              <w:rPr>
                <w:rFonts w:eastAsiaTheme="minorEastAsia" w:cs="B Nazanin"/>
                <w:rtl/>
              </w:rPr>
              <w:t>فراوری و بسته بندی ارد کینوا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9044DA">
              <w:rPr>
                <w:rFonts w:eastAsiaTheme="minorEastAsia" w:cs="B Nazanin" w:hint="cs"/>
                <w:rtl/>
              </w:rPr>
              <w:t xml:space="preserve">کارگاه </w:t>
            </w:r>
            <w:r w:rsidRPr="009044D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044DA">
              <w:rPr>
                <w:rFonts w:eastAsiaTheme="minorEastAsia" w:cs="B Nazanin" w:hint="cs"/>
                <w:rtl/>
              </w:rPr>
              <w:t xml:space="preserve">226050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A710BA" w:rsidRDefault="00A710BA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C390D" w:rsidRDefault="000C390D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0C390D" w:rsidRPr="001A36D4" w:rsidRDefault="000C390D" w:rsidP="000C390D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06/05/1401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0C390D" w:rsidRPr="006C4990" w:rsidTr="00183B1E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390D" w:rsidRPr="00E56985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390D" w:rsidRPr="00E56985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390D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0C390D" w:rsidRPr="00E56985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0C390D" w:rsidRPr="00E56985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0C390D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0C390D" w:rsidRPr="00E56985" w:rsidRDefault="000C390D" w:rsidP="00183B1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0C390D" w:rsidRPr="006C4990" w:rsidTr="00183B1E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0C390D" w:rsidRPr="00E56985" w:rsidRDefault="000C390D" w:rsidP="00183B1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0C390D" w:rsidRPr="00E56985" w:rsidRDefault="000C390D" w:rsidP="00183B1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0C390D" w:rsidRPr="00E56985" w:rsidRDefault="000C390D" w:rsidP="00183B1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C390D" w:rsidRPr="00E56985" w:rsidRDefault="000C390D" w:rsidP="00183B1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0C390D" w:rsidRPr="00E56985" w:rsidRDefault="000C390D" w:rsidP="00183B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0C390D" w:rsidRPr="00E56985" w:rsidRDefault="000C390D" w:rsidP="00183B1E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C390D" w:rsidRPr="00E56985" w:rsidRDefault="000C390D" w:rsidP="00183B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0C390D" w:rsidRPr="00E56985" w:rsidRDefault="000C390D" w:rsidP="00183B1E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C390D" w:rsidRDefault="000C390D" w:rsidP="00183B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0C390D" w:rsidRPr="00E56985" w:rsidRDefault="000C390D" w:rsidP="00183B1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C390D" w:rsidRPr="006C4990" w:rsidTr="000C390D">
        <w:trPr>
          <w:cantSplit/>
          <w:trHeight w:hRule="exact" w:val="84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 w:hint="cs"/>
                <w:rtl/>
              </w:rPr>
              <w:t>آقای رامین</w:t>
            </w:r>
            <w:r w:rsidRPr="009044DA">
              <w:rPr>
                <w:rFonts w:eastAsiaTheme="minorEastAsia" w:cs="B Nazanin"/>
                <w:rtl/>
              </w:rPr>
              <w:t xml:space="preserve"> </w:t>
            </w:r>
            <w:r w:rsidRPr="009044DA">
              <w:rPr>
                <w:rFonts w:eastAsiaTheme="minorEastAsia" w:cs="B Nazanin" w:hint="cs"/>
                <w:rtl/>
              </w:rPr>
              <w:t>اشراقی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/>
                <w:rtl/>
              </w:rPr>
              <w:t>تولید و بسته بندی انواع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9044DA">
              <w:rPr>
                <w:rFonts w:eastAsiaTheme="minorEastAsia" w:cs="B Nazanin" w:hint="cs"/>
                <w:rtl/>
              </w:rPr>
              <w:t xml:space="preserve">کارگاه </w:t>
            </w:r>
            <w:r w:rsidRPr="009044DA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 w:hint="cs"/>
                <w:rtl/>
              </w:rPr>
              <w:t xml:space="preserve">93072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F2023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99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 w:hint="cs"/>
                <w:rtl/>
              </w:rPr>
              <w:t>آقای عادل</w:t>
            </w:r>
            <w:r w:rsidRPr="009044DA">
              <w:rPr>
                <w:rFonts w:eastAsiaTheme="minorEastAsia" w:cs="B Nazanin"/>
                <w:rtl/>
              </w:rPr>
              <w:t xml:space="preserve"> </w:t>
            </w:r>
            <w:r w:rsidRPr="009044DA">
              <w:rPr>
                <w:rFonts w:eastAsiaTheme="minorEastAsia" w:cs="B Nazanin" w:hint="cs"/>
                <w:rtl/>
              </w:rPr>
              <w:t>انصاریان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/>
                <w:rtl/>
              </w:rPr>
              <w:t>شستشو و بسته بندی سبزی خوردن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9044DA">
              <w:rPr>
                <w:rFonts w:eastAsiaTheme="minorEastAsia" w:cs="B Nazanin" w:hint="cs"/>
                <w:rtl/>
              </w:rPr>
              <w:t xml:space="preserve">کارگاه </w:t>
            </w:r>
            <w:r w:rsidRPr="009044DA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9044DA">
              <w:rPr>
                <w:rFonts w:eastAsiaTheme="minorEastAsia" w:cs="B Nazanin" w:hint="cs"/>
                <w:rtl/>
              </w:rPr>
              <w:t xml:space="preserve">220851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F2023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98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936E9">
              <w:rPr>
                <w:rFonts w:eastAsiaTheme="minorEastAsia" w:cs="B Nazanin" w:hint="cs"/>
                <w:rtl/>
              </w:rPr>
              <w:t>آقای</w:t>
            </w:r>
            <w:r w:rsidRPr="000936E9">
              <w:rPr>
                <w:rFonts w:eastAsiaTheme="minorEastAsia" w:cs="B Nazanin"/>
                <w:rtl/>
              </w:rPr>
              <w:t xml:space="preserve"> </w:t>
            </w:r>
            <w:r w:rsidRPr="000936E9">
              <w:rPr>
                <w:rFonts w:eastAsiaTheme="minorEastAsia" w:cs="B Nazanin" w:hint="cs"/>
                <w:rtl/>
              </w:rPr>
              <w:t>علی</w:t>
            </w:r>
            <w:r w:rsidRPr="000936E9">
              <w:rPr>
                <w:rFonts w:eastAsiaTheme="minorEastAsia" w:cs="B Nazanin"/>
                <w:rtl/>
              </w:rPr>
              <w:t xml:space="preserve"> </w:t>
            </w:r>
            <w:r w:rsidRPr="000936E9">
              <w:rPr>
                <w:rFonts w:eastAsiaTheme="minorEastAsia" w:cs="B Nazanin" w:hint="cs"/>
                <w:rtl/>
              </w:rPr>
              <w:t>ظاهری</w:t>
            </w:r>
            <w:r w:rsidRPr="000936E9">
              <w:rPr>
                <w:rFonts w:eastAsiaTheme="minorEastAsia" w:cs="B Nazanin"/>
                <w:rtl/>
              </w:rPr>
              <w:t xml:space="preserve"> </w:t>
            </w:r>
            <w:r w:rsidRPr="000936E9">
              <w:rPr>
                <w:rFonts w:eastAsiaTheme="minorEastAsia" w:cs="B Nazanin" w:hint="cs"/>
                <w:rtl/>
              </w:rPr>
              <w:t>اشنی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936E9">
              <w:rPr>
                <w:rFonts w:eastAsiaTheme="minorEastAsia" w:cs="B Nazanin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0936E9">
              <w:rPr>
                <w:rFonts w:eastAsiaTheme="minorEastAsia" w:cs="B Nazanin" w:hint="cs"/>
                <w:rtl/>
              </w:rPr>
              <w:t>کارگاه</w:t>
            </w:r>
            <w:r w:rsidRPr="000936E9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0936E9">
              <w:rPr>
                <w:rFonts w:eastAsiaTheme="minorEastAsia" w:cs="B Nazanin" w:hint="cs"/>
                <w:rtl/>
              </w:rPr>
              <w:t xml:space="preserve">234578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F2023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0C390D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F73A0">
              <w:rPr>
                <w:rFonts w:eastAsiaTheme="minorEastAsia" w:cs="B Nazanin" w:hint="cs"/>
                <w:rtl/>
              </w:rPr>
              <w:t>خانم</w:t>
            </w:r>
            <w:r w:rsidRPr="00BF73A0">
              <w:rPr>
                <w:rFonts w:eastAsiaTheme="minorEastAsia" w:cs="B Nazanin"/>
                <w:rtl/>
              </w:rPr>
              <w:t xml:space="preserve"> </w:t>
            </w:r>
            <w:r w:rsidRPr="00BF73A0">
              <w:rPr>
                <w:rFonts w:eastAsiaTheme="minorEastAsia" w:cs="B Nazanin" w:hint="cs"/>
                <w:rtl/>
              </w:rPr>
              <w:t>مریم</w:t>
            </w:r>
            <w:r w:rsidRPr="00BF73A0">
              <w:rPr>
                <w:rFonts w:eastAsiaTheme="minorEastAsia" w:cs="B Nazanin"/>
                <w:rtl/>
              </w:rPr>
              <w:t xml:space="preserve"> </w:t>
            </w:r>
            <w:r w:rsidRPr="00BF73A0">
              <w:rPr>
                <w:rFonts w:eastAsiaTheme="minorEastAsia" w:cs="B Nazanin" w:hint="cs"/>
                <w:rtl/>
              </w:rPr>
              <w:t>انتشاری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C390D" w:rsidRPr="00BF73A0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F73A0">
              <w:rPr>
                <w:rFonts w:eastAsiaTheme="minorEastAsia" w:cs="B Nazanin"/>
                <w:rtl/>
              </w:rPr>
              <w:t>فراوری و بسته بندی انواع آجیل</w:t>
            </w:r>
            <w:r w:rsidRPr="00BF73A0">
              <w:rPr>
                <w:rFonts w:eastAsiaTheme="minorEastAsia" w:cs="B Nazanin" w:hint="cs"/>
                <w:rtl/>
              </w:rPr>
              <w:t>-</w:t>
            </w:r>
            <w:r w:rsidRPr="00BF73A0">
              <w:rPr>
                <w:rFonts w:eastAsiaTheme="minorEastAsia" w:cs="B Nazanin"/>
              </w:rPr>
              <w:t xml:space="preserve">  </w:t>
            </w:r>
            <w:r w:rsidRPr="00BF73A0">
              <w:rPr>
                <w:rFonts w:eastAsiaTheme="minorEastAsia" w:cs="B Nazanin"/>
                <w:rtl/>
              </w:rPr>
              <w:t>فراوری و بسته بندی مغز دانه های خوراکی</w:t>
            </w:r>
          </w:p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 w:rsidRPr="00BF73A0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 w:rsidRPr="00BF73A0">
              <w:rPr>
                <w:rFonts w:eastAsiaTheme="minorEastAsia" w:cs="B Nazanin" w:hint="cs"/>
                <w:rtl/>
              </w:rPr>
              <w:t xml:space="preserve">221079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</w:pPr>
            <w:r w:rsidRPr="00F2023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C390D" w:rsidRPr="006C4990" w:rsidTr="00997BB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C390D" w:rsidRPr="00E56985" w:rsidRDefault="000C390D" w:rsidP="000C390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ایرج افشاری اسفیدواجانی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C390D" w:rsidRPr="00F31E62" w:rsidRDefault="000C390D" w:rsidP="000C390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انبار داری و نگهداری مواد غذایی در سردخانه ثابت در دمای صفر و زیر صفر درجه سانتیگراد(دو مداره)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سردخانه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C390D" w:rsidRPr="00562B46" w:rsidRDefault="000C390D" w:rsidP="000C390D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18293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C390D" w:rsidRDefault="000C390D" w:rsidP="000C390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تمدید پروانه به مدت دو سال موافقت گردید</w:t>
            </w:r>
            <w:bookmarkStart w:id="0" w:name="_GoBack"/>
            <w:bookmarkEnd w:id="0"/>
          </w:p>
        </w:tc>
      </w:tr>
    </w:tbl>
    <w:p w:rsidR="000C390D" w:rsidRPr="00A908AE" w:rsidRDefault="000C390D" w:rsidP="000C390D">
      <w:pPr>
        <w:bidi w:val="0"/>
        <w:jc w:val="right"/>
        <w:rPr>
          <w:rFonts w:cs="B Titr"/>
          <w:b/>
          <w:bCs/>
          <w:lang w:bidi="fa-IR"/>
        </w:rPr>
      </w:pPr>
    </w:p>
    <w:p w:rsidR="000C390D" w:rsidRDefault="000C390D" w:rsidP="000C390D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0C390D" w:rsidRPr="00751549" w:rsidRDefault="000C390D" w:rsidP="000C390D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C390D" w:rsidRPr="00751549" w:rsidRDefault="000C390D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C390D"/>
    <w:rsid w:val="00156A6B"/>
    <w:rsid w:val="002B6DD7"/>
    <w:rsid w:val="00344D1A"/>
    <w:rsid w:val="0038352A"/>
    <w:rsid w:val="00622C4A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9</cp:revision>
  <dcterms:created xsi:type="dcterms:W3CDTF">2019-03-09T04:39:00Z</dcterms:created>
  <dcterms:modified xsi:type="dcterms:W3CDTF">2022-07-28T05:12:00Z</dcterms:modified>
</cp:coreProperties>
</file>